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758" w:rsidRPr="00FC51C5" w:rsidRDefault="004D0758" w:rsidP="00670FCF">
      <w:pPr>
        <w:rPr>
          <w:sz w:val="22"/>
          <w:szCs w:val="22"/>
          <w:lang w:val="nl-NL"/>
        </w:rPr>
      </w:pP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670FCF">
        <w:rPr>
          <w:lang w:val="nl-NL"/>
        </w:rPr>
        <w:tab/>
      </w:r>
      <w:r w:rsidRPr="00FC51C5">
        <w:rPr>
          <w:sz w:val="22"/>
          <w:szCs w:val="22"/>
          <w:lang w:val="nl-NL"/>
        </w:rPr>
        <w:t xml:space="preserve">BIJLAGE </w:t>
      </w:r>
      <w:r w:rsidR="00FC51C5" w:rsidRPr="00FC51C5">
        <w:rPr>
          <w:sz w:val="22"/>
          <w:szCs w:val="22"/>
          <w:lang w:val="nl-NL"/>
        </w:rPr>
        <w:t xml:space="preserve">6-3, </w:t>
      </w:r>
      <w:r w:rsidR="006F673E" w:rsidRPr="00FC51C5">
        <w:rPr>
          <w:sz w:val="22"/>
          <w:szCs w:val="22"/>
          <w:lang w:val="nl-NL"/>
        </w:rPr>
        <w:t xml:space="preserve">bestek </w:t>
      </w:r>
      <w:r w:rsidR="002039AE">
        <w:rPr>
          <w:sz w:val="22"/>
          <w:szCs w:val="22"/>
          <w:lang w:val="nl-NL"/>
        </w:rPr>
        <w:t>14-2021</w:t>
      </w:r>
    </w:p>
    <w:p w:rsidR="004D0758" w:rsidRPr="00670FCF" w:rsidRDefault="004D0758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  <w:bookmarkStart w:id="0" w:name="_GoBack"/>
      <w:bookmarkEnd w:id="0"/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Pr="00670FCF" w:rsidRDefault="0060395E" w:rsidP="00670FCF">
      <w:pPr>
        <w:rPr>
          <w:lang w:val="nl-NL"/>
        </w:rPr>
      </w:pPr>
    </w:p>
    <w:p w:rsidR="0060395E" w:rsidRDefault="0060395E" w:rsidP="00670FCF">
      <w:pPr>
        <w:jc w:val="center"/>
        <w:rPr>
          <w:b/>
          <w:sz w:val="32"/>
          <w:szCs w:val="32"/>
          <w:lang w:val="nl-NL"/>
        </w:rPr>
      </w:pPr>
      <w:r w:rsidRPr="00670FCF">
        <w:rPr>
          <w:b/>
          <w:sz w:val="32"/>
          <w:szCs w:val="32"/>
          <w:lang w:val="nl-NL"/>
        </w:rPr>
        <w:t xml:space="preserve">Overzicht </w:t>
      </w:r>
      <w:r w:rsidR="00F86C85">
        <w:rPr>
          <w:b/>
          <w:sz w:val="32"/>
          <w:szCs w:val="32"/>
          <w:lang w:val="nl-NL"/>
        </w:rPr>
        <w:t>licht</w:t>
      </w:r>
      <w:r w:rsidRPr="00670FCF">
        <w:rPr>
          <w:b/>
          <w:sz w:val="32"/>
          <w:szCs w:val="32"/>
          <w:lang w:val="nl-NL"/>
        </w:rPr>
        <w:t>masten en toebehoren</w:t>
      </w:r>
    </w:p>
    <w:p w:rsidR="00670FCF" w:rsidRDefault="00670FCF" w:rsidP="00670FCF">
      <w:pPr>
        <w:jc w:val="center"/>
        <w:rPr>
          <w:b/>
          <w:sz w:val="32"/>
          <w:szCs w:val="32"/>
          <w:lang w:val="nl-NL"/>
        </w:rPr>
      </w:pPr>
    </w:p>
    <w:p w:rsidR="00670FCF" w:rsidRDefault="00670FCF" w:rsidP="00670FCF">
      <w:pPr>
        <w:jc w:val="center"/>
        <w:rPr>
          <w:b/>
          <w:sz w:val="32"/>
          <w:szCs w:val="32"/>
          <w:lang w:val="nl-NL"/>
        </w:rPr>
      </w:pPr>
    </w:p>
    <w:p w:rsidR="00670FCF" w:rsidRDefault="00670FCF" w:rsidP="00670FCF">
      <w:pPr>
        <w:jc w:val="center"/>
        <w:rPr>
          <w:b/>
          <w:sz w:val="32"/>
          <w:szCs w:val="32"/>
          <w:lang w:val="nl-NL"/>
        </w:rPr>
      </w:pPr>
    </w:p>
    <w:p w:rsidR="00670FCF" w:rsidRDefault="00670FCF" w:rsidP="00F86C85">
      <w:pPr>
        <w:spacing w:line="360" w:lineRule="auto"/>
        <w:jc w:val="center"/>
        <w:rPr>
          <w:b/>
          <w:sz w:val="32"/>
          <w:szCs w:val="32"/>
          <w:lang w:val="nl-NL"/>
        </w:rPr>
      </w:pPr>
    </w:p>
    <w:p w:rsidR="00670FCF" w:rsidRPr="00F86C85" w:rsidRDefault="00670FCF" w:rsidP="00F86C85">
      <w:pPr>
        <w:pStyle w:val="Lijstalinea"/>
        <w:numPr>
          <w:ilvl w:val="0"/>
          <w:numId w:val="1"/>
        </w:numPr>
        <w:spacing w:line="360" w:lineRule="auto"/>
        <w:rPr>
          <w:noProof/>
          <w:color w:val="000000"/>
          <w:sz w:val="20"/>
          <w:lang w:val="nl-NL"/>
        </w:rPr>
      </w:pPr>
      <w:r w:rsidRPr="00F86C85">
        <w:rPr>
          <w:noProof/>
          <w:color w:val="000000"/>
          <w:sz w:val="20"/>
          <w:lang w:val="nl-NL"/>
        </w:rPr>
        <w:t>Detailtekening van een objectnummer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Conische lichtmast 3,5 m zonder langsnaad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 xml:space="preserve">Verlopende lichtmast 5 m met uithouder 0,45 m 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6 m met uithouder 0,85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8m met uithouder 1,5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10m met uithouder 1,5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(ondermast) 6,7 m t.b.v. lichtpunthoogte 8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Verlopende lichtmast (ondermast) 8,7 m t.b.v. lichtpunthoogte 10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Enkele uithouder 1,5 m t.b.v. ondermasten 6,7 m en 8,7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Dubbele uithouder 2 x 1,5 m t.b.v. ondermasten 6,7 m en 8,7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Conische lichtmast t.b.v. lichtpunthoogte 10 m</w:t>
      </w:r>
    </w:p>
    <w:p w:rsidR="00694F4F" w:rsidRPr="00F86C85" w:rsidRDefault="00694F4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Enkele en dubbele uithouder t.b.v. conische lichtmast met lichtpunthoogte 10 m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Constructietekening binnenzijde mast</w:t>
      </w:r>
    </w:p>
    <w:p w:rsidR="00670FCF" w:rsidRPr="00F86C85" w:rsidRDefault="00670FCF" w:rsidP="00F86C85">
      <w:pPr>
        <w:pStyle w:val="Lijstalinea"/>
        <w:numPr>
          <w:ilvl w:val="0"/>
          <w:numId w:val="1"/>
        </w:num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cs="Arial"/>
          <w:sz w:val="20"/>
          <w:lang w:val="nl-NL"/>
        </w:rPr>
      </w:pPr>
      <w:r w:rsidRPr="00F86C85">
        <w:rPr>
          <w:rFonts w:cs="Arial"/>
          <w:sz w:val="20"/>
          <w:lang w:val="nl-NL"/>
        </w:rPr>
        <w:t>Constructietekening mastsluiting</w:t>
      </w:r>
    </w:p>
    <w:p w:rsidR="00670FCF" w:rsidRPr="00670FCF" w:rsidRDefault="00670FCF" w:rsidP="00F86C85">
      <w:pPr>
        <w:spacing w:line="360" w:lineRule="auto"/>
        <w:rPr>
          <w:sz w:val="20"/>
          <w:lang w:val="nl-NL"/>
        </w:rPr>
      </w:pPr>
    </w:p>
    <w:p w:rsidR="00670FCF" w:rsidRDefault="0060395E" w:rsidP="00F86C85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spacing w:line="360" w:lineRule="auto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br w:type="page"/>
      </w:r>
    </w:p>
    <w:p w:rsidR="00670FCF" w:rsidRPr="008F6097" w:rsidRDefault="00670FCF" w:rsidP="00670FCF">
      <w:pPr>
        <w:rPr>
          <w:noProof/>
          <w:color w:val="000000"/>
          <w:sz w:val="20"/>
          <w:lang w:val="nl-NL"/>
        </w:rPr>
      </w:pPr>
      <w:r w:rsidRPr="008F6097">
        <w:rPr>
          <w:noProof/>
          <w:color w:val="000000"/>
          <w:sz w:val="20"/>
          <w:lang w:val="nl-NL"/>
        </w:rPr>
        <w:lastRenderedPageBreak/>
        <w:t>Detailtekening van een objectnummer</w:t>
      </w:r>
    </w:p>
    <w:p w:rsidR="00670FCF" w:rsidRPr="008F6097" w:rsidRDefault="00670FCF" w:rsidP="00670FCF">
      <w:pPr>
        <w:rPr>
          <w:noProof/>
          <w:color w:val="000000"/>
          <w:sz w:val="20"/>
          <w:lang w:val="nl-NL"/>
        </w:rPr>
      </w:pPr>
      <w:r w:rsidRPr="008F6097">
        <w:rPr>
          <w:noProof/>
          <w:color w:val="000000"/>
          <w:sz w:val="20"/>
          <w:lang w:val="nl-NL"/>
        </w:rPr>
        <w:t>Kleurspecificaties:</w:t>
      </w:r>
    </w:p>
    <w:p w:rsidR="00670FCF" w:rsidRPr="008F6097" w:rsidRDefault="00670FCF" w:rsidP="00670FCF">
      <w:pPr>
        <w:rPr>
          <w:noProof/>
          <w:color w:val="000000"/>
          <w:sz w:val="20"/>
          <w:lang w:val="nl-NL"/>
        </w:rPr>
      </w:pPr>
      <w:r w:rsidRPr="008F6097">
        <w:rPr>
          <w:noProof/>
          <w:color w:val="000000"/>
          <w:sz w:val="20"/>
          <w:lang w:val="nl-NL"/>
        </w:rPr>
        <w:tab/>
        <w:t>- Grijs: Pantone Cool Gray 7 C</w:t>
      </w:r>
    </w:p>
    <w:p w:rsidR="00670FCF" w:rsidRPr="00670FCF" w:rsidRDefault="00670FCF" w:rsidP="00670FCF">
      <w:pPr>
        <w:rPr>
          <w:noProof/>
          <w:color w:val="000000"/>
          <w:sz w:val="20"/>
        </w:rPr>
      </w:pPr>
      <w:r w:rsidRPr="008F6097">
        <w:rPr>
          <w:noProof/>
          <w:color w:val="000000"/>
          <w:sz w:val="20"/>
          <w:lang w:val="nl-NL"/>
        </w:rPr>
        <w:tab/>
      </w:r>
      <w:r w:rsidRPr="00670FCF">
        <w:rPr>
          <w:noProof/>
          <w:color w:val="000000"/>
          <w:sz w:val="20"/>
        </w:rPr>
        <w:t>- Blauw/groen: Pantone 7467 C</w:t>
      </w:r>
    </w:p>
    <w:p w:rsidR="00670FCF" w:rsidRPr="00670FCF" w:rsidRDefault="00670FCF" w:rsidP="00670FCF">
      <w:pPr>
        <w:rPr>
          <w:noProof/>
          <w:color w:val="000000"/>
          <w:sz w:val="20"/>
        </w:rPr>
      </w:pPr>
      <w:r>
        <w:rPr>
          <w:noProof/>
          <w:color w:val="000000"/>
          <w:sz w:val="20"/>
        </w:rPr>
        <w:tab/>
      </w:r>
      <w:r w:rsidRPr="00670FCF">
        <w:rPr>
          <w:noProof/>
          <w:color w:val="000000"/>
          <w:sz w:val="20"/>
        </w:rPr>
        <w:t>- Zwart</w:t>
      </w:r>
    </w:p>
    <w:p w:rsidR="00670FCF" w:rsidRPr="005D75B2" w:rsidRDefault="00670FCF" w:rsidP="00670FCF">
      <w:pPr>
        <w:rPr>
          <w:noProof/>
          <w:color w:val="000000"/>
          <w:sz w:val="28"/>
        </w:rPr>
      </w:pPr>
    </w:p>
    <w:p w:rsidR="00670FCF" w:rsidRDefault="00694F4F" w:rsidP="00670FCF">
      <w:pPr>
        <w:jc w:val="center"/>
      </w:pPr>
      <w:r>
        <w:rPr>
          <w:noProof/>
          <w:snapToGrid/>
          <w:color w:val="000000"/>
          <w:lang w:val="nl-NL"/>
        </w:rPr>
        <w:drawing>
          <wp:inline distT="0" distB="0" distL="0" distR="0">
            <wp:extent cx="2514600" cy="4267200"/>
            <wp:effectExtent l="0" t="0" r="0" b="0"/>
            <wp:docPr id="1" name="Afbeelding 1" descr="cid:image001.png@01CDA945.F2FF2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cid:image001.png@01CDA945.F2FF2F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FCF" w:rsidRDefault="00670FC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:rsidR="00670FCF" w:rsidRDefault="00670FC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:rsidR="00670FCF" w:rsidRPr="00670FCF" w:rsidRDefault="00670FC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br w:type="page"/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lastRenderedPageBreak/>
        <w:t>Conische lichtmast 3,5 m zonder langsnaad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3078480" cy="5570220"/>
            <wp:effectExtent l="0" t="0" r="762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557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>Verlopende lichtmast 5 m met uithouder 0,45 m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2773680" cy="5829300"/>
            <wp:effectExtent l="0" t="0" r="762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>Verlopende lichtmast 6 m met uithouder 0,85 m</w:t>
      </w: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3154680" cy="5951220"/>
            <wp:effectExtent l="0" t="0" r="762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595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97" w:rsidRDefault="008F6097" w:rsidP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 xml:space="preserve">Verlopende lichtmast </w:t>
      </w:r>
      <w:r>
        <w:rPr>
          <w:rFonts w:cs="Arial"/>
          <w:sz w:val="20"/>
          <w:lang w:val="nl-NL"/>
        </w:rPr>
        <w:t>8</w:t>
      </w:r>
      <w:r w:rsidRPr="00670FCF">
        <w:rPr>
          <w:rFonts w:cs="Arial"/>
          <w:sz w:val="20"/>
          <w:lang w:val="nl-NL"/>
        </w:rPr>
        <w:t xml:space="preserve"> m met uithouder </w:t>
      </w:r>
      <w:r>
        <w:rPr>
          <w:rFonts w:cs="Arial"/>
          <w:sz w:val="20"/>
          <w:lang w:val="nl-NL"/>
        </w:rPr>
        <w:t>1</w:t>
      </w:r>
      <w:r w:rsidRPr="00670FCF">
        <w:rPr>
          <w:rFonts w:cs="Arial"/>
          <w:sz w:val="20"/>
          <w:lang w:val="nl-NL"/>
        </w:rPr>
        <w:t>,5 m</w:t>
      </w:r>
    </w:p>
    <w:p w:rsidR="008F6097" w:rsidRPr="00670FCF" w:rsidRDefault="008F6097" w:rsidP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4D0758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13EC0720">
            <wp:extent cx="2675890" cy="6114415"/>
            <wp:effectExtent l="0" t="0" r="0" b="635"/>
            <wp:docPr id="1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611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 w:rsidP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 xml:space="preserve">Verlopende lichtmast </w:t>
      </w:r>
      <w:r>
        <w:rPr>
          <w:rFonts w:cs="Arial"/>
          <w:sz w:val="20"/>
          <w:lang w:val="nl-NL"/>
        </w:rPr>
        <w:t>10</w:t>
      </w:r>
      <w:r w:rsidRPr="00670FCF">
        <w:rPr>
          <w:rFonts w:cs="Arial"/>
          <w:sz w:val="20"/>
          <w:lang w:val="nl-NL"/>
        </w:rPr>
        <w:t xml:space="preserve"> m met uithouder </w:t>
      </w:r>
      <w:r>
        <w:rPr>
          <w:rFonts w:cs="Arial"/>
          <w:sz w:val="20"/>
          <w:lang w:val="nl-NL"/>
        </w:rPr>
        <w:t>1</w:t>
      </w:r>
      <w:r w:rsidRPr="00670FCF">
        <w:rPr>
          <w:rFonts w:cs="Arial"/>
          <w:sz w:val="20"/>
          <w:lang w:val="nl-NL"/>
        </w:rPr>
        <w:t>,5 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141A3752">
            <wp:extent cx="2599690" cy="6019165"/>
            <wp:effectExtent l="0" t="0" r="0" b="635"/>
            <wp:docPr id="1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601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8F6097">
        <w:rPr>
          <w:rFonts w:cs="Arial"/>
          <w:sz w:val="20"/>
          <w:lang w:val="nl-NL"/>
        </w:rPr>
        <w:lastRenderedPageBreak/>
        <w:t>Verlopende lichtmast (ondermast) 6,7 m t.b.v. lichtpunthoogte 8 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0C1435A4">
            <wp:extent cx="3228340" cy="6676390"/>
            <wp:effectExtent l="0" t="0" r="0" b="0"/>
            <wp:docPr id="13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667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8F6097">
        <w:rPr>
          <w:rFonts w:cs="Arial"/>
          <w:sz w:val="20"/>
          <w:lang w:val="nl-NL"/>
        </w:rPr>
        <w:lastRenderedPageBreak/>
        <w:t>Verlopende lichtmast (ondermast) 8,7 m t.b.v. lichtpunthoogte 10 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1912CE94">
            <wp:extent cx="3104515" cy="6628765"/>
            <wp:effectExtent l="0" t="0" r="635" b="635"/>
            <wp:docPr id="12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662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8F6097">
        <w:rPr>
          <w:rFonts w:cs="Arial"/>
          <w:sz w:val="20"/>
          <w:lang w:val="nl-NL"/>
        </w:rPr>
        <w:lastRenderedPageBreak/>
        <w:t>Enkele uithouder 1,5 m t.b.v. ondermasten 6,7 m en 8,7m</w:t>
      </w:r>
    </w:p>
    <w:p w:rsidR="008F6097" w:rsidRDefault="008F6097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8F6097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09FCC2A4">
            <wp:extent cx="4333240" cy="359029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359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94F4F">
        <w:rPr>
          <w:rFonts w:cs="Arial"/>
          <w:sz w:val="20"/>
          <w:lang w:val="nl-NL"/>
        </w:rPr>
        <w:t>Dubbele uithouder 2 x 1,5 m t.b.v. ondermasten 6,7 m en8,7 m</w:t>
      </w: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 w:rsidP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7A62ED25">
            <wp:extent cx="5581015" cy="3542665"/>
            <wp:effectExtent l="0" t="0" r="635" b="63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54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94F4F">
        <w:rPr>
          <w:rFonts w:cs="Arial"/>
          <w:sz w:val="20"/>
          <w:lang w:val="nl-NL"/>
        </w:rPr>
        <w:lastRenderedPageBreak/>
        <w:t>Conische lichtmast t.b.v. lichtpunthoogte 10 m</w:t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70A7E219">
            <wp:extent cx="5761990" cy="7495540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749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sz w:val="20"/>
          <w:lang w:val="nl-NL"/>
        </w:rPr>
        <w:br w:type="page"/>
      </w:r>
      <w:r w:rsidRPr="00694F4F">
        <w:rPr>
          <w:rFonts w:cs="Arial"/>
          <w:sz w:val="20"/>
          <w:lang w:val="nl-NL"/>
        </w:rPr>
        <w:lastRenderedPageBreak/>
        <w:t>Enkele en dubbele uithouder t.b.v. conische lichtmast met lichtpunthoogte 10</w:t>
      </w:r>
      <w:r>
        <w:rPr>
          <w:rFonts w:cs="Arial"/>
          <w:sz w:val="20"/>
          <w:lang w:val="nl-NL"/>
        </w:rPr>
        <w:t xml:space="preserve"> </w:t>
      </w:r>
      <w:r w:rsidRPr="00694F4F">
        <w:rPr>
          <w:rFonts w:cs="Arial"/>
          <w:sz w:val="20"/>
          <w:lang w:val="nl-NL"/>
        </w:rPr>
        <w:t>m</w:t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0FEF88A5">
            <wp:extent cx="3256915" cy="2447925"/>
            <wp:effectExtent l="0" t="0" r="635" b="952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 wp14:anchorId="66ACE47F">
            <wp:extent cx="3256915" cy="2447925"/>
            <wp:effectExtent l="0" t="0" r="635" b="9525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94F4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br w:type="page"/>
      </w:r>
      <w:r w:rsidRPr="00670FCF">
        <w:rPr>
          <w:rFonts w:cs="Arial"/>
          <w:sz w:val="20"/>
          <w:lang w:val="nl-NL"/>
        </w:rPr>
        <w:lastRenderedPageBreak/>
        <w:t>Constructietekening binnenzijde mast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4869180" cy="4762500"/>
            <wp:effectExtent l="0" t="0" r="762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 w:rsidRPr="00670FCF">
        <w:rPr>
          <w:rFonts w:cs="Arial"/>
          <w:sz w:val="20"/>
          <w:lang w:val="nl-NL"/>
        </w:rPr>
        <w:t>Constructietekening mastsluiting</w:t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p w:rsidR="0060395E" w:rsidRPr="00670FCF" w:rsidRDefault="00694F4F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  <w:r>
        <w:rPr>
          <w:rFonts w:cs="Arial"/>
          <w:noProof/>
          <w:snapToGrid/>
          <w:sz w:val="20"/>
          <w:lang w:val="nl-NL"/>
        </w:rPr>
        <w:drawing>
          <wp:inline distT="0" distB="0" distL="0" distR="0">
            <wp:extent cx="1249680" cy="1943100"/>
            <wp:effectExtent l="0" t="0" r="762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5E" w:rsidRPr="00670FCF" w:rsidRDefault="0060395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cs="Arial"/>
          <w:sz w:val="20"/>
          <w:lang w:val="nl-NL"/>
        </w:rPr>
      </w:pPr>
    </w:p>
    <w:sectPr w:rsidR="0060395E" w:rsidRPr="00670FCF" w:rsidSect="0060395E">
      <w:footerReference w:type="default" r:id="rId22"/>
      <w:endnotePr>
        <w:numFmt w:val="decimal"/>
      </w:endnotePr>
      <w:pgSz w:w="11905" w:h="16837"/>
      <w:pgMar w:top="1418" w:right="1084" w:bottom="1134" w:left="1200" w:header="1418" w:footer="1134" w:gutter="0"/>
      <w:paperSrc w:first="11" w:other="11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097" w:rsidRDefault="008F6097">
      <w:r>
        <w:separator/>
      </w:r>
    </w:p>
  </w:endnote>
  <w:endnote w:type="continuationSeparator" w:id="0">
    <w:p w:rsidR="008F6097" w:rsidRDefault="008F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B0500000000000000"/>
    <w:charset w:val="00"/>
    <w:family w:val="swiss"/>
    <w:pitch w:val="variable"/>
    <w:sig w:usb0="8000002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039283"/>
      <w:docPartObj>
        <w:docPartGallery w:val="Page Numbers (Bottom of Page)"/>
        <w:docPartUnique/>
      </w:docPartObj>
    </w:sdtPr>
    <w:sdtEndPr/>
    <w:sdtContent>
      <w:p w:rsidR="00F86C85" w:rsidRDefault="00F86C85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9AE" w:rsidRPr="002039AE">
          <w:rPr>
            <w:noProof/>
            <w:lang w:val="nl-NL"/>
          </w:rPr>
          <w:t>2</w:t>
        </w:r>
        <w:r>
          <w:fldChar w:fldCharType="end"/>
        </w:r>
      </w:p>
    </w:sdtContent>
  </w:sdt>
  <w:p w:rsidR="00F86C85" w:rsidRDefault="00F86C8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097" w:rsidRDefault="008F6097">
      <w:r>
        <w:separator/>
      </w:r>
    </w:p>
  </w:footnote>
  <w:footnote w:type="continuationSeparator" w:id="0">
    <w:p w:rsidR="008F6097" w:rsidRDefault="008F6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265C5"/>
    <w:multiLevelType w:val="hybridMultilevel"/>
    <w:tmpl w:val="20F6E0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FC"/>
    <w:rsid w:val="0014662B"/>
    <w:rsid w:val="001A6FFC"/>
    <w:rsid w:val="001D66C6"/>
    <w:rsid w:val="001E0707"/>
    <w:rsid w:val="002039AE"/>
    <w:rsid w:val="003039BB"/>
    <w:rsid w:val="0033282C"/>
    <w:rsid w:val="003A4293"/>
    <w:rsid w:val="004D0758"/>
    <w:rsid w:val="004D395E"/>
    <w:rsid w:val="005465C7"/>
    <w:rsid w:val="0060395E"/>
    <w:rsid w:val="00670FCF"/>
    <w:rsid w:val="00694F4F"/>
    <w:rsid w:val="006F673E"/>
    <w:rsid w:val="00721872"/>
    <w:rsid w:val="008F6097"/>
    <w:rsid w:val="009A010D"/>
    <w:rsid w:val="00A40C88"/>
    <w:rsid w:val="00AA3AD7"/>
    <w:rsid w:val="00B17AE2"/>
    <w:rsid w:val="00BE0EED"/>
    <w:rsid w:val="00C22CA5"/>
    <w:rsid w:val="00D102E5"/>
    <w:rsid w:val="00E57A6A"/>
    <w:rsid w:val="00EB11A8"/>
    <w:rsid w:val="00EB49B0"/>
    <w:rsid w:val="00F66DE1"/>
    <w:rsid w:val="00F86C85"/>
    <w:rsid w:val="00F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8EBF5"/>
  <w15:docId w15:val="{54655BBE-2B77-4901-AB3E-85E81AF1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widowControl w:val="0"/>
    </w:pPr>
    <w:rPr>
      <w:rFonts w:ascii="Arial" w:hAnsi="Arial"/>
      <w:snapToGrid w:val="0"/>
      <w:sz w:val="24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link w:val="KoptekstChar"/>
    <w:rsid w:val="008F609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8F6097"/>
    <w:rPr>
      <w:rFonts w:ascii="Arial" w:hAnsi="Arial"/>
      <w:snapToGrid w:val="0"/>
      <w:sz w:val="24"/>
      <w:lang w:val="en-US"/>
    </w:rPr>
  </w:style>
  <w:style w:type="paragraph" w:styleId="Voettekst">
    <w:name w:val="footer"/>
    <w:basedOn w:val="Standaard"/>
    <w:link w:val="VoettekstChar"/>
    <w:uiPriority w:val="99"/>
    <w:rsid w:val="008F609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F6097"/>
    <w:rPr>
      <w:rFonts w:ascii="Arial" w:hAnsi="Arial"/>
      <w:snapToGrid w:val="0"/>
      <w:sz w:val="24"/>
      <w:lang w:val="en-US"/>
    </w:rPr>
  </w:style>
  <w:style w:type="paragraph" w:styleId="Ballontekst">
    <w:name w:val="Balloon Text"/>
    <w:basedOn w:val="Standaard"/>
    <w:link w:val="BallontekstChar"/>
    <w:rsid w:val="00F86C8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86C85"/>
    <w:rPr>
      <w:rFonts w:ascii="Tahoma" w:hAnsi="Tahoma" w:cs="Tahoma"/>
      <w:snapToGrid w:val="0"/>
      <w:sz w:val="16"/>
      <w:szCs w:val="16"/>
      <w:lang w:val="en-US"/>
    </w:rPr>
  </w:style>
  <w:style w:type="paragraph" w:styleId="Lijstalinea">
    <w:name w:val="List Paragraph"/>
    <w:basedOn w:val="Standaard"/>
    <w:uiPriority w:val="34"/>
    <w:qFormat/>
    <w:rsid w:val="00F86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255</Words>
  <Characters>1407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Gouw</dc:creator>
  <cp:lastModifiedBy>Veenboer, Jeroen</cp:lastModifiedBy>
  <cp:revision>2</cp:revision>
  <cp:lastPrinted>2013-09-27T11:49:00Z</cp:lastPrinted>
  <dcterms:created xsi:type="dcterms:W3CDTF">2021-10-01T08:43:00Z</dcterms:created>
  <dcterms:modified xsi:type="dcterms:W3CDTF">2021-10-01T08:43:00Z</dcterms:modified>
</cp:coreProperties>
</file>